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F2100FE" w14:textId="433D44F0" w:rsidR="00FF2A2D" w:rsidRDefault="0049689D">
      <w:r>
        <w:t>Rails uses a Model View Controller (MVC) structure</w:t>
      </w:r>
    </w:p>
    <w:p w14:paraId="208A8242" w14:textId="7CB3D3FF" w:rsidR="0049689D" w:rsidRDefault="0049689D"/>
    <w:p w14:paraId="19D8DC6B" w14:textId="7EEC770F" w:rsidR="0049689D" w:rsidRDefault="0049689D" w:rsidP="006F5369">
      <w:pPr>
        <w:ind w:left="1440" w:hanging="1440"/>
      </w:pPr>
      <w:r>
        <w:t xml:space="preserve">Models -&gt; </w:t>
      </w:r>
      <w:r>
        <w:tab/>
        <w:t>Logic and data</w:t>
      </w:r>
      <w:r w:rsidR="006F5369">
        <w:t xml:space="preserve"> (Business logic and data structure, for ex: users, products, shopping cards)</w:t>
      </w:r>
    </w:p>
    <w:p w14:paraId="689403C3" w14:textId="77777777" w:rsidR="006F5369" w:rsidRDefault="006F5369" w:rsidP="006F5369">
      <w:pPr>
        <w:ind w:left="1440" w:hanging="1440"/>
      </w:pPr>
    </w:p>
    <w:p w14:paraId="22501D33" w14:textId="3D158DC4" w:rsidR="0049689D" w:rsidRDefault="0049689D">
      <w:r>
        <w:t xml:space="preserve">Views -&gt; </w:t>
      </w:r>
      <w:r>
        <w:tab/>
        <w:t>HTML fragments</w:t>
      </w:r>
      <w:r w:rsidR="002E2599">
        <w:t xml:space="preserve"> (Dynamic fragments of HTML)</w:t>
      </w:r>
    </w:p>
    <w:p w14:paraId="57F8E4D7" w14:textId="77777777" w:rsidR="006F5369" w:rsidRDefault="006F5369"/>
    <w:p w14:paraId="5B6D97E9" w14:textId="026FDE3B" w:rsidR="0049689D" w:rsidRDefault="0049689D">
      <w:r>
        <w:t>Controllers -&gt;</w:t>
      </w:r>
      <w:r>
        <w:tab/>
        <w:t>coordinating models and views</w:t>
      </w:r>
    </w:p>
    <w:p w14:paraId="18AD33E9" w14:textId="77777777" w:rsidR="006F5369" w:rsidRDefault="006F5369"/>
    <w:p w14:paraId="2D8D6271" w14:textId="77777777" w:rsidR="00FF66FC" w:rsidRDefault="0049689D">
      <w:r>
        <w:t>Router -&gt;</w:t>
      </w:r>
      <w:r>
        <w:tab/>
        <w:t>rules for handling URIs</w:t>
      </w:r>
    </w:p>
    <w:p w14:paraId="569A7908" w14:textId="03AD61CB" w:rsidR="0049689D" w:rsidRDefault="0049689D">
      <w:r>
        <w:tab/>
      </w:r>
      <w:r w:rsidR="00B3649C" w:rsidRPr="00B3649C">
        <w:drawing>
          <wp:inline distT="0" distB="0" distL="0" distR="0" wp14:anchorId="5583D642" wp14:editId="668C2FD2">
            <wp:extent cx="2816152" cy="1862666"/>
            <wp:effectExtent l="0" t="0" r="3810" b="444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834566" cy="18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A9F4" w14:textId="1A97BCE6" w:rsidR="00F05A7D" w:rsidRDefault="00F05A7D"/>
    <w:p w14:paraId="4A36936E" w14:textId="08A31979" w:rsidR="00F05A7D" w:rsidRDefault="00B3649C">
      <w:r w:rsidRPr="00B3649C">
        <w:drawing>
          <wp:inline distT="0" distB="0" distL="0" distR="0" wp14:anchorId="22400732" wp14:editId="60DCDAD3">
            <wp:extent cx="3333328" cy="1947333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402761" cy="198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FC1D" w14:textId="77777777" w:rsidR="00B3649C" w:rsidRDefault="00B3649C"/>
    <w:p w14:paraId="09AFAEB8" w14:textId="544B39F7" w:rsidR="00F05A7D" w:rsidRDefault="00B3649C">
      <w:r w:rsidRPr="00B3649C">
        <w:drawing>
          <wp:inline distT="0" distB="0" distL="0" distR="0" wp14:anchorId="323123B0" wp14:editId="64CBBD6F">
            <wp:extent cx="3385272" cy="21082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432813" cy="213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AABB" w14:textId="25D1C2F8" w:rsidR="00B3649C" w:rsidRDefault="00B3649C"/>
    <w:p w14:paraId="7B31614F" w14:textId="306EFCE6" w:rsidR="00B3649C" w:rsidRDefault="00B3649C"/>
    <w:p w14:paraId="2CE8DE4B" w14:textId="34440FA9" w:rsidR="00B3649C" w:rsidRDefault="00B3649C">
      <w:r w:rsidRPr="00B3649C">
        <w:lastRenderedPageBreak/>
        <w:drawing>
          <wp:inline distT="0" distB="0" distL="0" distR="0" wp14:anchorId="17DE9F09" wp14:editId="7A6D9963">
            <wp:extent cx="3775710" cy="24270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793294" cy="243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3818" w14:textId="77777777" w:rsidR="00B3649C" w:rsidRDefault="00B3649C"/>
    <w:p w14:paraId="32198722" w14:textId="59A25E94" w:rsidR="00B3649C" w:rsidRDefault="00B3649C">
      <w:r>
        <w:t>How these three Parts interact</w:t>
      </w:r>
    </w:p>
    <w:p w14:paraId="4E1C3681" w14:textId="2B63CB94" w:rsidR="00B3649C" w:rsidRDefault="00B3649C"/>
    <w:p w14:paraId="2E85C901" w14:textId="4B790C81" w:rsidR="00B3649C" w:rsidRDefault="00AA652A">
      <w:r w:rsidRPr="00AA652A">
        <w:drawing>
          <wp:inline distT="0" distB="0" distL="0" distR="0" wp14:anchorId="19996644" wp14:editId="00067732">
            <wp:extent cx="3547533" cy="238808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586140" cy="24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8501" w14:textId="481AAC24" w:rsidR="00456D1A" w:rsidRDefault="00AA1991">
      <w:r>
        <w:t xml:space="preserve">Using new </w:t>
      </w:r>
      <w:proofErr w:type="gramStart"/>
      <w:r>
        <w:t>Rails</w:t>
      </w:r>
      <w:proofErr w:type="gramEnd"/>
      <w:r>
        <w:t xml:space="preserve"> command</w:t>
      </w:r>
    </w:p>
    <w:p w14:paraId="424AB73F" w14:textId="4764C161" w:rsidR="00AA1991" w:rsidRDefault="00AA1991"/>
    <w:p w14:paraId="6AC33F22" w14:textId="5721C733" w:rsidR="00AA1991" w:rsidRDefault="00AA1991" w:rsidP="00AA1991">
      <w:pPr>
        <w:pStyle w:val="ListParagraph"/>
      </w:pPr>
      <w:r>
        <w:t>&gt; rails generate controller   to start building dynamic pages</w:t>
      </w:r>
    </w:p>
    <w:p w14:paraId="45E3D129" w14:textId="4FDBDF5F" w:rsidR="00AA1991" w:rsidRDefault="00AA1991" w:rsidP="00AA1991">
      <w:pPr>
        <w:pStyle w:val="ListParagraph"/>
      </w:pPr>
    </w:p>
    <w:p w14:paraId="4115124F" w14:textId="77777777" w:rsidR="00AA1991" w:rsidRDefault="00AA1991" w:rsidP="00AA1991">
      <w:pPr>
        <w:pStyle w:val="ListParagraph"/>
      </w:pPr>
    </w:p>
    <w:sectPr w:rsidR="00AA1991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7D9D4571"/>
    <w:multiLevelType w:val="hybridMultilevel"/>
    <w:tmpl w:val="E5DA9ADC"/>
    <w:lvl w:ilvl="0" w:tplc="DDF802E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89D"/>
    <w:rsid w:val="002E2599"/>
    <w:rsid w:val="00456D1A"/>
    <w:rsid w:val="0049689D"/>
    <w:rsid w:val="006F5369"/>
    <w:rsid w:val="008C18F1"/>
    <w:rsid w:val="00AA1991"/>
    <w:rsid w:val="00AA652A"/>
    <w:rsid w:val="00B3649C"/>
    <w:rsid w:val="00F05A7D"/>
    <w:rsid w:val="00FF2A2D"/>
    <w:rsid w:val="00FF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A572AC"/>
  <w15:chartTrackingRefBased/>
  <w15:docId w15:val="{9144925D-420B-3645-A2D6-1C98ADF02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19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theme" Target="theme/theme1.xml"/><Relationship Id="rId5" Type="http://schemas.openxmlformats.org/officeDocument/2006/relationships/image" Target="media/image1.tiff"/><Relationship Id="rId1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62</TotalTime>
  <Pages>2</Pages>
  <Words>63</Words>
  <Characters>364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Maung Moe Myint</dc:creator>
  <cp:keywords/>
  <dc:description/>
  <cp:lastModifiedBy>Maung Moe Myint</cp:lastModifiedBy>
  <cp:revision>7</cp:revision>
  <cp:lastPrinted>2021-07-06T08:56:00Z</cp:lastPrinted>
  <dcterms:created xsi:type="dcterms:W3CDTF">2021-07-06T08:34:00Z</dcterms:created>
  <dcterms:modified xsi:type="dcterms:W3CDTF">2021-07-06T11:16:00Z</dcterms:modified>
</cp:coreProperties>
</file>